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68" w:rsidRDefault="00051374">
      <w:pPr>
        <w:pStyle w:val="Balk1"/>
        <w:spacing w:before="60"/>
        <w:ind w:right="162"/>
      </w:pPr>
      <w:r>
        <w:t>BİRİM</w:t>
      </w:r>
      <w:r>
        <w:rPr>
          <w:spacing w:val="-1"/>
        </w:rPr>
        <w:t xml:space="preserve"> </w:t>
      </w:r>
      <w:r>
        <w:t xml:space="preserve">FİYAT TEKLİF </w:t>
      </w:r>
      <w:r>
        <w:rPr>
          <w:spacing w:val="-2"/>
        </w:rPr>
        <w:t>MEKTUBU</w:t>
      </w:r>
    </w:p>
    <w:p w:rsidR="00510868" w:rsidRDefault="000867FF">
      <w:pPr>
        <w:pStyle w:val="GvdeMetni"/>
        <w:ind w:right="31"/>
        <w:jc w:val="right"/>
      </w:pPr>
      <w:r>
        <w:rPr>
          <w:spacing w:val="-2"/>
        </w:rPr>
        <w:t>28</w:t>
      </w:r>
      <w:bookmarkStart w:id="0" w:name="_GoBack"/>
      <w:bookmarkEnd w:id="0"/>
      <w:r w:rsidR="00051374">
        <w:rPr>
          <w:spacing w:val="-2"/>
        </w:rPr>
        <w:t>/08/2025</w:t>
      </w:r>
    </w:p>
    <w:p w:rsidR="00510868" w:rsidRDefault="00510868">
      <w:pPr>
        <w:pStyle w:val="GvdeMetni"/>
      </w:pPr>
    </w:p>
    <w:p w:rsidR="00510868" w:rsidRDefault="00051374">
      <w:pPr>
        <w:pStyle w:val="Balk1"/>
      </w:pPr>
      <w:r>
        <w:t>TAŞIMACIYI</w:t>
      </w:r>
      <w:r>
        <w:rPr>
          <w:spacing w:val="-3"/>
        </w:rPr>
        <w:t xml:space="preserve"> </w:t>
      </w:r>
      <w:r>
        <w:t>TESPİT</w:t>
      </w:r>
      <w:r>
        <w:rPr>
          <w:spacing w:val="-3"/>
        </w:rPr>
        <w:t xml:space="preserve"> </w:t>
      </w:r>
      <w:r>
        <w:t>KOMİSYONU</w:t>
      </w:r>
      <w:r>
        <w:rPr>
          <w:spacing w:val="-2"/>
        </w:rPr>
        <w:t xml:space="preserve"> BAŞKANLIĞINA</w:t>
      </w:r>
    </w:p>
    <w:p w:rsidR="00510868" w:rsidRDefault="00051374">
      <w:pPr>
        <w:spacing w:before="31"/>
        <w:ind w:left="7328"/>
        <w:jc w:val="center"/>
        <w:rPr>
          <w:b/>
          <w:sz w:val="24"/>
        </w:rPr>
      </w:pPr>
      <w:r>
        <w:rPr>
          <w:b/>
          <w:spacing w:val="-2"/>
          <w:sz w:val="24"/>
        </w:rPr>
        <w:t>NİĞDE</w:t>
      </w:r>
    </w:p>
    <w:p w:rsidR="00510868" w:rsidRDefault="00510868">
      <w:pPr>
        <w:pStyle w:val="GvdeMetni"/>
        <w:spacing w:before="31"/>
        <w:rPr>
          <w:b/>
        </w:rPr>
      </w:pPr>
    </w:p>
    <w:p w:rsidR="00510868" w:rsidRDefault="00051374">
      <w:pPr>
        <w:pStyle w:val="GvdeMetni"/>
        <w:tabs>
          <w:tab w:val="left" w:pos="4546"/>
        </w:tabs>
        <w:ind w:left="213"/>
      </w:pPr>
      <w:r>
        <w:t>Teklif</w:t>
      </w:r>
      <w:r>
        <w:rPr>
          <w:spacing w:val="-2"/>
        </w:rPr>
        <w:t xml:space="preserve"> Sahibinin</w:t>
      </w:r>
      <w:r>
        <w:tab/>
      </w:r>
      <w:r>
        <w:rPr>
          <w:spacing w:val="-10"/>
        </w:rPr>
        <w:t>:</w:t>
      </w:r>
    </w:p>
    <w:p w:rsidR="00510868" w:rsidRDefault="00051374">
      <w:pPr>
        <w:pStyle w:val="GvdeMetni"/>
        <w:tabs>
          <w:tab w:val="left" w:pos="4546"/>
        </w:tabs>
        <w:spacing w:before="31"/>
        <w:ind w:left="213"/>
      </w:pPr>
      <w:r>
        <w:t>Adı</w:t>
      </w:r>
      <w:r>
        <w:rPr>
          <w:spacing w:val="-2"/>
        </w:rPr>
        <w:t xml:space="preserve"> </w:t>
      </w:r>
      <w:r>
        <w:t>Soyadı/Firma</w:t>
      </w:r>
      <w:r>
        <w:rPr>
          <w:spacing w:val="-2"/>
        </w:rPr>
        <w:t xml:space="preserve"> </w:t>
      </w:r>
      <w:r>
        <w:t>Unvanı,</w:t>
      </w:r>
      <w:r>
        <w:rPr>
          <w:spacing w:val="-1"/>
        </w:rPr>
        <w:t xml:space="preserve"> </w:t>
      </w:r>
      <w:r>
        <w:rPr>
          <w:spacing w:val="-2"/>
        </w:rPr>
        <w:t>Uyruğu</w:t>
      </w:r>
      <w:r>
        <w:tab/>
      </w:r>
      <w:r>
        <w:rPr>
          <w:spacing w:val="-10"/>
        </w:rPr>
        <w:t>:</w:t>
      </w:r>
    </w:p>
    <w:p w:rsidR="00510868" w:rsidRDefault="00510868">
      <w:pPr>
        <w:pStyle w:val="GvdeMetni"/>
      </w:pPr>
    </w:p>
    <w:p w:rsidR="00510868" w:rsidRDefault="00051374">
      <w:pPr>
        <w:pStyle w:val="GvdeMetni"/>
        <w:tabs>
          <w:tab w:val="left" w:pos="4546"/>
        </w:tabs>
        <w:ind w:left="213"/>
      </w:pPr>
      <w:r>
        <w:t>Açık</w:t>
      </w:r>
      <w:r>
        <w:rPr>
          <w:spacing w:val="-2"/>
        </w:rPr>
        <w:t xml:space="preserve"> </w:t>
      </w:r>
      <w:r>
        <w:t>Tebligat</w:t>
      </w:r>
      <w:r>
        <w:rPr>
          <w:spacing w:val="-1"/>
        </w:rPr>
        <w:t xml:space="preserve"> </w:t>
      </w:r>
      <w:r>
        <w:rPr>
          <w:spacing w:val="-2"/>
        </w:rPr>
        <w:t>Adresi</w:t>
      </w:r>
      <w:r>
        <w:tab/>
      </w:r>
      <w:r>
        <w:rPr>
          <w:spacing w:val="-10"/>
        </w:rPr>
        <w:t>:</w:t>
      </w:r>
    </w:p>
    <w:p w:rsidR="00510868" w:rsidRDefault="00510868">
      <w:pPr>
        <w:pStyle w:val="GvdeMetni"/>
      </w:pPr>
    </w:p>
    <w:p w:rsidR="00510868" w:rsidRDefault="00051374">
      <w:pPr>
        <w:pStyle w:val="GvdeMetni"/>
        <w:tabs>
          <w:tab w:val="left" w:pos="4546"/>
        </w:tabs>
        <w:ind w:left="213"/>
      </w:pPr>
      <w:r>
        <w:rPr>
          <w:spacing w:val="-2"/>
        </w:rPr>
        <w:t>Bağlı</w:t>
      </w:r>
      <w:r w:rsidR="00A75D7A">
        <w:rPr>
          <w:spacing w:val="-2"/>
        </w:rPr>
        <w:t xml:space="preserve"> </w:t>
      </w:r>
      <w:r>
        <w:rPr>
          <w:spacing w:val="-2"/>
        </w:rPr>
        <w:t>Olduğu</w:t>
      </w:r>
      <w:r w:rsidR="00A75D7A">
        <w:rPr>
          <w:spacing w:val="-2"/>
        </w:rPr>
        <w:t xml:space="preserve"> </w:t>
      </w:r>
      <w:r>
        <w:rPr>
          <w:spacing w:val="-2"/>
        </w:rPr>
        <w:t>Vergi</w:t>
      </w:r>
      <w:r w:rsidR="00A75D7A">
        <w:rPr>
          <w:spacing w:val="-2"/>
        </w:rPr>
        <w:t xml:space="preserve"> </w:t>
      </w:r>
      <w:r>
        <w:rPr>
          <w:spacing w:val="-2"/>
        </w:rPr>
        <w:t>Dairesi</w:t>
      </w:r>
      <w:r w:rsidR="00A75D7A">
        <w:rPr>
          <w:spacing w:val="-2"/>
        </w:rPr>
        <w:t xml:space="preserve"> </w:t>
      </w:r>
      <w:r>
        <w:rPr>
          <w:spacing w:val="-2"/>
        </w:rPr>
        <w:t>ve</w:t>
      </w:r>
      <w:r w:rsidR="00A75D7A">
        <w:rPr>
          <w:spacing w:val="-2"/>
        </w:rPr>
        <w:t xml:space="preserve"> Vergi No</w:t>
      </w:r>
      <w:r>
        <w:tab/>
      </w:r>
      <w:r>
        <w:rPr>
          <w:spacing w:val="-10"/>
        </w:rPr>
        <w:t>:</w:t>
      </w:r>
    </w:p>
    <w:p w:rsidR="00510868" w:rsidRDefault="00051374">
      <w:pPr>
        <w:pStyle w:val="GvdeMetni"/>
        <w:tabs>
          <w:tab w:val="left" w:pos="4546"/>
        </w:tabs>
        <w:ind w:left="213"/>
      </w:pPr>
      <w:r>
        <w:t>Telefon</w:t>
      </w:r>
      <w:r>
        <w:rPr>
          <w:spacing w:val="-1"/>
        </w:rPr>
        <w:t xml:space="preserve"> </w:t>
      </w:r>
      <w:r>
        <w:t>ve</w:t>
      </w:r>
      <w:r>
        <w:rPr>
          <w:spacing w:val="-1"/>
        </w:rPr>
        <w:t xml:space="preserve"> </w:t>
      </w:r>
      <w:r>
        <w:t xml:space="preserve">Faks </w:t>
      </w:r>
      <w:r>
        <w:rPr>
          <w:spacing w:val="-2"/>
        </w:rPr>
        <w:t>Numarası</w:t>
      </w:r>
      <w:r>
        <w:tab/>
      </w:r>
      <w:r>
        <w:rPr>
          <w:spacing w:val="-10"/>
        </w:rPr>
        <w:t>:</w:t>
      </w:r>
    </w:p>
    <w:p w:rsidR="00510868" w:rsidRDefault="00051374">
      <w:pPr>
        <w:pStyle w:val="GvdeMetni"/>
        <w:tabs>
          <w:tab w:val="left" w:pos="4546"/>
        </w:tabs>
        <w:ind w:left="213"/>
      </w:pPr>
      <w:r>
        <w:t>E-Mail</w:t>
      </w:r>
      <w:r>
        <w:rPr>
          <w:spacing w:val="-1"/>
        </w:rPr>
        <w:t xml:space="preserve"> </w:t>
      </w:r>
      <w:r>
        <w:t xml:space="preserve">Adresi </w:t>
      </w:r>
      <w:r>
        <w:rPr>
          <w:spacing w:val="-2"/>
        </w:rPr>
        <w:t>(varsa)</w:t>
      </w:r>
      <w:r>
        <w:tab/>
      </w:r>
      <w:r>
        <w:rPr>
          <w:spacing w:val="-10"/>
        </w:rPr>
        <w:t>:</w:t>
      </w:r>
    </w:p>
    <w:p w:rsidR="00510868" w:rsidRDefault="00510868">
      <w:pPr>
        <w:pStyle w:val="GvdeMetni"/>
      </w:pPr>
    </w:p>
    <w:p w:rsidR="00510868" w:rsidRDefault="00A75D7A">
      <w:pPr>
        <w:pStyle w:val="GvdeMetni"/>
        <w:ind w:left="142" w:right="141" w:firstLine="900"/>
        <w:jc w:val="both"/>
      </w:pPr>
      <w:r>
        <w:t>Komisyonunuzca 04/09/2025 tarihi saat 12:00’de</w:t>
      </w:r>
      <w:r w:rsidR="00051374">
        <w:t xml:space="preserve"> yapılacak olan </w:t>
      </w:r>
      <w:r>
        <w:rPr>
          <w:b/>
        </w:rPr>
        <w:t>Emine Çetintürk Anaokulu</w:t>
      </w:r>
      <w:r w:rsidR="00051374">
        <w:rPr>
          <w:b/>
        </w:rPr>
        <w:t xml:space="preserve"> istekli öğrencilerini taşıma </w:t>
      </w:r>
      <w:r w:rsidR="00051374">
        <w:t>işine ait bütün belgeler tarafımızdan tamamen incelenmiş, okunmuş ve işin yapılacağı yer görülmüş olup herhangi bir ayrım ve sınırlama yapmadan bütün koşullarıyla kabul edilmiştir. Taşımaya olarak aşağıdaki hususları içeren teklifimizin kabulünü arz ederiz.</w:t>
      </w:r>
    </w:p>
    <w:p w:rsidR="00510868" w:rsidRDefault="00051374">
      <w:pPr>
        <w:pStyle w:val="ListeParagraf"/>
        <w:numPr>
          <w:ilvl w:val="0"/>
          <w:numId w:val="1"/>
        </w:numPr>
        <w:tabs>
          <w:tab w:val="left" w:pos="1143"/>
        </w:tabs>
        <w:ind w:left="142" w:firstLine="708"/>
        <w:jc w:val="both"/>
        <w:rPr>
          <w:sz w:val="24"/>
        </w:rPr>
      </w:pPr>
      <w:r>
        <w:rPr>
          <w:sz w:val="24"/>
        </w:rPr>
        <w:t>Aldığınız herhangi bir teklifi veya en düşük teklifi seçmek zorunda olmadığınızı kabul ediyoruz.</w:t>
      </w:r>
    </w:p>
    <w:p w:rsidR="00510868" w:rsidRDefault="00051374">
      <w:pPr>
        <w:pStyle w:val="ListeParagraf"/>
        <w:numPr>
          <w:ilvl w:val="0"/>
          <w:numId w:val="1"/>
        </w:numPr>
        <w:tabs>
          <w:tab w:val="left" w:pos="1168"/>
        </w:tabs>
        <w:ind w:firstLine="708"/>
        <w:jc w:val="both"/>
        <w:rPr>
          <w:sz w:val="24"/>
        </w:rPr>
      </w:pPr>
      <w:r>
        <w:rPr>
          <w:sz w:val="24"/>
        </w:rPr>
        <w:t xml:space="preserve">Taşıma işiyle ilgili olmak üzere idarenizce yapılacak/yaptırılacak diğer işlerde, </w:t>
      </w:r>
      <w:proofErr w:type="gramStart"/>
      <w:r>
        <w:rPr>
          <w:sz w:val="24"/>
        </w:rPr>
        <w:t>idarenizin</w:t>
      </w:r>
      <w:proofErr w:type="gramEnd"/>
      <w:r>
        <w:rPr>
          <w:sz w:val="24"/>
        </w:rPr>
        <w:t xml:space="preserve"> çıkarlarına aykırı düşecek hiçbir eylem ve oluşum içinde olmayacağımızı taahhüt </w:t>
      </w:r>
      <w:r>
        <w:rPr>
          <w:spacing w:val="-2"/>
          <w:sz w:val="24"/>
        </w:rPr>
        <w:t>ediyoruz.</w:t>
      </w:r>
    </w:p>
    <w:p w:rsidR="00510868" w:rsidRDefault="00051374">
      <w:pPr>
        <w:pStyle w:val="ListeParagraf"/>
        <w:numPr>
          <w:ilvl w:val="0"/>
          <w:numId w:val="1"/>
        </w:numPr>
        <w:tabs>
          <w:tab w:val="left" w:pos="1110"/>
        </w:tabs>
        <w:ind w:left="1110" w:right="0" w:hanging="259"/>
        <w:jc w:val="both"/>
        <w:rPr>
          <w:sz w:val="24"/>
        </w:rPr>
      </w:pPr>
      <w:r>
        <w:rPr>
          <w:sz w:val="24"/>
        </w:rPr>
        <w:t>Ders</w:t>
      </w:r>
      <w:r>
        <w:rPr>
          <w:spacing w:val="-2"/>
          <w:sz w:val="24"/>
        </w:rPr>
        <w:t xml:space="preserve"> </w:t>
      </w:r>
      <w:r>
        <w:rPr>
          <w:sz w:val="24"/>
        </w:rPr>
        <w:t>yılı</w:t>
      </w:r>
      <w:r>
        <w:rPr>
          <w:spacing w:val="-1"/>
          <w:sz w:val="24"/>
        </w:rPr>
        <w:t xml:space="preserve"> </w:t>
      </w:r>
      <w:r>
        <w:rPr>
          <w:sz w:val="24"/>
        </w:rPr>
        <w:t>boyunca</w:t>
      </w:r>
      <w:r>
        <w:rPr>
          <w:spacing w:val="-1"/>
          <w:sz w:val="24"/>
        </w:rPr>
        <w:t xml:space="preserve"> </w:t>
      </w:r>
      <w:r>
        <w:rPr>
          <w:sz w:val="24"/>
        </w:rPr>
        <w:t>artış</w:t>
      </w:r>
      <w:r>
        <w:rPr>
          <w:spacing w:val="-1"/>
          <w:sz w:val="24"/>
        </w:rPr>
        <w:t xml:space="preserve"> </w:t>
      </w:r>
      <w:r>
        <w:rPr>
          <w:sz w:val="24"/>
        </w:rPr>
        <w:t>olup</w:t>
      </w:r>
      <w:r>
        <w:rPr>
          <w:spacing w:val="-1"/>
          <w:sz w:val="24"/>
        </w:rPr>
        <w:t xml:space="preserve"> </w:t>
      </w:r>
      <w:r>
        <w:rPr>
          <w:spacing w:val="-2"/>
          <w:sz w:val="24"/>
        </w:rPr>
        <w:t>olmayacağı</w:t>
      </w:r>
    </w:p>
    <w:p w:rsidR="00510868" w:rsidRDefault="00051374">
      <w:pPr>
        <w:pStyle w:val="GvdeMetni"/>
        <w:ind w:left="851" w:right="1424"/>
      </w:pPr>
      <w:proofErr w:type="gramStart"/>
      <w:r>
        <w:rPr>
          <w:spacing w:val="-2"/>
        </w:rPr>
        <w:t>……………………………………………………………………………..</w:t>
      </w:r>
      <w:proofErr w:type="gramEnd"/>
      <w:r>
        <w:rPr>
          <w:spacing w:val="-2"/>
        </w:rPr>
        <w:t xml:space="preserve"> </w:t>
      </w:r>
      <w:r>
        <w:t>4- Özel açıklamalar</w:t>
      </w:r>
    </w:p>
    <w:p w:rsidR="00510868" w:rsidRDefault="00051374">
      <w:pPr>
        <w:ind w:left="851"/>
        <w:rPr>
          <w:sz w:val="24"/>
        </w:rPr>
      </w:pPr>
      <w:proofErr w:type="gramStart"/>
      <w:r>
        <w:rPr>
          <w:spacing w:val="-2"/>
          <w:sz w:val="24"/>
        </w:rPr>
        <w:t>……………………………………………………………………………..</w:t>
      </w:r>
      <w:proofErr w:type="gramEnd"/>
    </w:p>
    <w:p w:rsidR="00510868" w:rsidRDefault="00051374">
      <w:pPr>
        <w:ind w:left="851"/>
        <w:rPr>
          <w:sz w:val="24"/>
        </w:rPr>
      </w:pPr>
      <w:proofErr w:type="gramStart"/>
      <w:r>
        <w:rPr>
          <w:spacing w:val="-2"/>
          <w:sz w:val="24"/>
        </w:rPr>
        <w:t>……………………………………………………………………………..</w:t>
      </w:r>
      <w:proofErr w:type="gramEnd"/>
    </w:p>
    <w:p w:rsidR="00510868" w:rsidRDefault="00051374">
      <w:pPr>
        <w:pStyle w:val="GvdeMetni"/>
        <w:ind w:left="851" w:right="1424"/>
      </w:pPr>
      <w:proofErr w:type="gramStart"/>
      <w:r>
        <w:rPr>
          <w:spacing w:val="-2"/>
        </w:rPr>
        <w:t>……………………………………………………………………………..</w:t>
      </w:r>
      <w:proofErr w:type="gramEnd"/>
      <w:r>
        <w:rPr>
          <w:spacing w:val="-2"/>
        </w:rPr>
        <w:t xml:space="preserve"> </w:t>
      </w:r>
      <w:r>
        <w:t>5- Taşıma işini öğrenci başına aylık (KDV dâhil)</w:t>
      </w:r>
    </w:p>
    <w:p w:rsidR="00510868" w:rsidRDefault="00510868">
      <w:pPr>
        <w:pStyle w:val="GvdeMetni"/>
        <w:spacing w:before="41"/>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2"/>
        <w:gridCol w:w="3046"/>
        <w:gridCol w:w="3042"/>
      </w:tblGrid>
      <w:tr w:rsidR="00510868">
        <w:trPr>
          <w:trHeight w:val="275"/>
        </w:trPr>
        <w:tc>
          <w:tcPr>
            <w:tcW w:w="3052" w:type="dxa"/>
          </w:tcPr>
          <w:p w:rsidR="00510868" w:rsidRDefault="00051374">
            <w:pPr>
              <w:pStyle w:val="TableParagraph"/>
              <w:spacing w:before="5" w:line="251" w:lineRule="exact"/>
              <w:ind w:left="69"/>
              <w:rPr>
                <w:sz w:val="24"/>
              </w:rPr>
            </w:pPr>
            <w:r>
              <w:rPr>
                <w:color w:val="7F7F7F"/>
                <w:spacing w:val="-2"/>
                <w:sz w:val="24"/>
              </w:rPr>
              <w:t>KİLOMETRE</w:t>
            </w:r>
          </w:p>
        </w:tc>
        <w:tc>
          <w:tcPr>
            <w:tcW w:w="3046" w:type="dxa"/>
          </w:tcPr>
          <w:p w:rsidR="00510868" w:rsidRDefault="00051374">
            <w:pPr>
              <w:pStyle w:val="TableParagraph"/>
              <w:spacing w:before="5" w:line="251" w:lineRule="exact"/>
              <w:ind w:left="69"/>
              <w:rPr>
                <w:sz w:val="24"/>
              </w:rPr>
            </w:pPr>
            <w:r>
              <w:rPr>
                <w:color w:val="7F7F7F"/>
                <w:sz w:val="24"/>
              </w:rPr>
              <w:t>RAKAM</w:t>
            </w:r>
            <w:r>
              <w:rPr>
                <w:color w:val="7F7F7F"/>
                <w:spacing w:val="-3"/>
                <w:sz w:val="24"/>
              </w:rPr>
              <w:t xml:space="preserve"> </w:t>
            </w:r>
            <w:r>
              <w:rPr>
                <w:color w:val="7F7F7F"/>
                <w:spacing w:val="-5"/>
                <w:sz w:val="24"/>
              </w:rPr>
              <w:t>İLE</w:t>
            </w:r>
          </w:p>
        </w:tc>
        <w:tc>
          <w:tcPr>
            <w:tcW w:w="3042" w:type="dxa"/>
          </w:tcPr>
          <w:p w:rsidR="00510868" w:rsidRDefault="00051374">
            <w:pPr>
              <w:pStyle w:val="TableParagraph"/>
              <w:spacing w:before="5" w:line="251" w:lineRule="exact"/>
              <w:ind w:left="69"/>
              <w:rPr>
                <w:sz w:val="24"/>
              </w:rPr>
            </w:pPr>
            <w:r>
              <w:rPr>
                <w:color w:val="7F7F7F"/>
                <w:sz w:val="24"/>
              </w:rPr>
              <w:t xml:space="preserve">YAZI </w:t>
            </w:r>
            <w:r>
              <w:rPr>
                <w:color w:val="7F7F7F"/>
                <w:spacing w:val="-5"/>
                <w:sz w:val="24"/>
              </w:rPr>
              <w:t>İLE</w:t>
            </w:r>
          </w:p>
        </w:tc>
      </w:tr>
      <w:tr w:rsidR="00510868">
        <w:trPr>
          <w:trHeight w:val="275"/>
        </w:trPr>
        <w:tc>
          <w:tcPr>
            <w:tcW w:w="3052" w:type="dxa"/>
          </w:tcPr>
          <w:p w:rsidR="00510868" w:rsidRDefault="00051374">
            <w:pPr>
              <w:pStyle w:val="TableParagraph"/>
              <w:spacing w:before="5" w:line="251" w:lineRule="exact"/>
              <w:ind w:left="69"/>
              <w:rPr>
                <w:sz w:val="24"/>
              </w:rPr>
            </w:pPr>
            <w:r>
              <w:rPr>
                <w:color w:val="7F7F7F"/>
                <w:sz w:val="24"/>
              </w:rPr>
              <w:t xml:space="preserve">0-3 </w:t>
            </w:r>
            <w:r>
              <w:rPr>
                <w:color w:val="7F7F7F"/>
                <w:spacing w:val="-5"/>
                <w:sz w:val="24"/>
              </w:rPr>
              <w:t>KM</w:t>
            </w:r>
          </w:p>
        </w:tc>
        <w:tc>
          <w:tcPr>
            <w:tcW w:w="3046" w:type="dxa"/>
          </w:tcPr>
          <w:p w:rsidR="00510868" w:rsidRDefault="00510868">
            <w:pPr>
              <w:pStyle w:val="TableParagraph"/>
              <w:rPr>
                <w:sz w:val="20"/>
              </w:rPr>
            </w:pPr>
          </w:p>
        </w:tc>
        <w:tc>
          <w:tcPr>
            <w:tcW w:w="3042" w:type="dxa"/>
          </w:tcPr>
          <w:p w:rsidR="00510868" w:rsidRDefault="00510868">
            <w:pPr>
              <w:pStyle w:val="TableParagraph"/>
              <w:rPr>
                <w:sz w:val="20"/>
              </w:rPr>
            </w:pPr>
          </w:p>
        </w:tc>
      </w:tr>
      <w:tr w:rsidR="00510868">
        <w:trPr>
          <w:trHeight w:val="275"/>
        </w:trPr>
        <w:tc>
          <w:tcPr>
            <w:tcW w:w="3052" w:type="dxa"/>
          </w:tcPr>
          <w:p w:rsidR="00510868" w:rsidRDefault="00051374">
            <w:pPr>
              <w:pStyle w:val="TableParagraph"/>
              <w:spacing w:before="5" w:line="251" w:lineRule="exact"/>
              <w:ind w:left="69"/>
              <w:rPr>
                <w:sz w:val="24"/>
              </w:rPr>
            </w:pPr>
            <w:r>
              <w:rPr>
                <w:color w:val="7F7F7F"/>
                <w:sz w:val="24"/>
              </w:rPr>
              <w:t xml:space="preserve">3-6 </w:t>
            </w:r>
            <w:r>
              <w:rPr>
                <w:color w:val="7F7F7F"/>
                <w:spacing w:val="-5"/>
                <w:sz w:val="24"/>
              </w:rPr>
              <w:t>KM</w:t>
            </w:r>
          </w:p>
        </w:tc>
        <w:tc>
          <w:tcPr>
            <w:tcW w:w="3046" w:type="dxa"/>
          </w:tcPr>
          <w:p w:rsidR="00510868" w:rsidRDefault="00510868">
            <w:pPr>
              <w:pStyle w:val="TableParagraph"/>
              <w:rPr>
                <w:sz w:val="20"/>
              </w:rPr>
            </w:pPr>
          </w:p>
        </w:tc>
        <w:tc>
          <w:tcPr>
            <w:tcW w:w="3042" w:type="dxa"/>
          </w:tcPr>
          <w:p w:rsidR="00510868" w:rsidRDefault="00510868">
            <w:pPr>
              <w:pStyle w:val="TableParagraph"/>
              <w:rPr>
                <w:sz w:val="20"/>
              </w:rPr>
            </w:pPr>
          </w:p>
        </w:tc>
      </w:tr>
      <w:tr w:rsidR="00510868">
        <w:trPr>
          <w:trHeight w:val="275"/>
        </w:trPr>
        <w:tc>
          <w:tcPr>
            <w:tcW w:w="3052" w:type="dxa"/>
          </w:tcPr>
          <w:p w:rsidR="00510868" w:rsidRDefault="00051374">
            <w:pPr>
              <w:pStyle w:val="TableParagraph"/>
              <w:spacing w:before="5" w:line="251" w:lineRule="exact"/>
              <w:ind w:left="69"/>
              <w:rPr>
                <w:sz w:val="24"/>
              </w:rPr>
            </w:pPr>
            <w:r>
              <w:rPr>
                <w:color w:val="7F7F7F"/>
                <w:sz w:val="24"/>
              </w:rPr>
              <w:t xml:space="preserve">6-10 </w:t>
            </w:r>
            <w:r>
              <w:rPr>
                <w:color w:val="7F7F7F"/>
                <w:spacing w:val="-5"/>
                <w:sz w:val="24"/>
              </w:rPr>
              <w:t>KM</w:t>
            </w:r>
          </w:p>
        </w:tc>
        <w:tc>
          <w:tcPr>
            <w:tcW w:w="3046" w:type="dxa"/>
          </w:tcPr>
          <w:p w:rsidR="00510868" w:rsidRDefault="00510868">
            <w:pPr>
              <w:pStyle w:val="TableParagraph"/>
              <w:rPr>
                <w:sz w:val="20"/>
              </w:rPr>
            </w:pPr>
          </w:p>
        </w:tc>
        <w:tc>
          <w:tcPr>
            <w:tcW w:w="3042" w:type="dxa"/>
          </w:tcPr>
          <w:p w:rsidR="00510868" w:rsidRDefault="00510868">
            <w:pPr>
              <w:pStyle w:val="TableParagraph"/>
              <w:rPr>
                <w:sz w:val="20"/>
              </w:rPr>
            </w:pPr>
          </w:p>
        </w:tc>
      </w:tr>
    </w:tbl>
    <w:p w:rsidR="00510868" w:rsidRDefault="00510868">
      <w:pPr>
        <w:pStyle w:val="GvdeMetni"/>
        <w:spacing w:before="8"/>
      </w:pPr>
    </w:p>
    <w:p w:rsidR="00510868" w:rsidRDefault="00051374">
      <w:pPr>
        <w:pStyle w:val="GvdeMetni"/>
        <w:spacing w:before="1"/>
        <w:ind w:left="203" w:right="2891" w:hanging="60"/>
      </w:pPr>
      <w:proofErr w:type="gramStart"/>
      <w:r>
        <w:t>bedel</w:t>
      </w:r>
      <w:proofErr w:type="gramEnd"/>
      <w:r>
        <w:rPr>
          <w:spacing w:val="-6"/>
        </w:rPr>
        <w:t xml:space="preserve"> </w:t>
      </w:r>
      <w:r>
        <w:t>karşılığında</w:t>
      </w:r>
      <w:r>
        <w:rPr>
          <w:spacing w:val="-6"/>
        </w:rPr>
        <w:t xml:space="preserve"> </w:t>
      </w:r>
      <w:r>
        <w:t>yapmayı</w:t>
      </w:r>
      <w:r>
        <w:rPr>
          <w:spacing w:val="-6"/>
        </w:rPr>
        <w:t xml:space="preserve"> </w:t>
      </w:r>
      <w:r>
        <w:t>kabul</w:t>
      </w:r>
      <w:r>
        <w:rPr>
          <w:spacing w:val="-6"/>
        </w:rPr>
        <w:t xml:space="preserve"> </w:t>
      </w:r>
      <w:r>
        <w:t>ve</w:t>
      </w:r>
      <w:r>
        <w:rPr>
          <w:spacing w:val="-6"/>
        </w:rPr>
        <w:t xml:space="preserve"> </w:t>
      </w:r>
      <w:r>
        <w:t>taahhüt</w:t>
      </w:r>
      <w:r>
        <w:rPr>
          <w:spacing w:val="-6"/>
        </w:rPr>
        <w:t xml:space="preserve"> </w:t>
      </w:r>
      <w:r>
        <w:t xml:space="preserve">ederiz. </w:t>
      </w:r>
      <w:r>
        <w:rPr>
          <w:spacing w:val="-2"/>
        </w:rPr>
        <w:t>Saygılarımızla.</w:t>
      </w:r>
    </w:p>
    <w:p w:rsidR="00510868" w:rsidRDefault="00510868">
      <w:pPr>
        <w:pStyle w:val="GvdeMetni"/>
        <w:spacing w:before="275"/>
      </w:pPr>
    </w:p>
    <w:p w:rsidR="00510868" w:rsidRDefault="00051374">
      <w:pPr>
        <w:spacing w:before="1"/>
        <w:ind w:left="143"/>
        <w:rPr>
          <w:sz w:val="20"/>
        </w:rPr>
      </w:pPr>
      <w:r>
        <w:rPr>
          <w:sz w:val="20"/>
        </w:rPr>
        <w:t>NOT:</w:t>
      </w:r>
      <w:r>
        <w:rPr>
          <w:spacing w:val="25"/>
          <w:sz w:val="20"/>
        </w:rPr>
        <w:t xml:space="preserve"> </w:t>
      </w:r>
      <w:r>
        <w:rPr>
          <w:sz w:val="20"/>
        </w:rPr>
        <w:t>Komisyon</w:t>
      </w:r>
      <w:r>
        <w:rPr>
          <w:spacing w:val="25"/>
          <w:sz w:val="20"/>
        </w:rPr>
        <w:t xml:space="preserve"> </w:t>
      </w:r>
      <w:r>
        <w:rPr>
          <w:sz w:val="20"/>
        </w:rPr>
        <w:t>tarafından</w:t>
      </w:r>
      <w:r>
        <w:rPr>
          <w:spacing w:val="25"/>
          <w:sz w:val="20"/>
        </w:rPr>
        <w:t xml:space="preserve"> </w:t>
      </w:r>
      <w:r>
        <w:rPr>
          <w:sz w:val="20"/>
        </w:rPr>
        <w:t>teklifler</w:t>
      </w:r>
      <w:r>
        <w:rPr>
          <w:spacing w:val="25"/>
          <w:sz w:val="20"/>
        </w:rPr>
        <w:t xml:space="preserve"> </w:t>
      </w:r>
      <w:r>
        <w:rPr>
          <w:sz w:val="20"/>
        </w:rPr>
        <w:t>incelenecek,</w:t>
      </w:r>
      <w:r>
        <w:rPr>
          <w:spacing w:val="25"/>
          <w:sz w:val="20"/>
        </w:rPr>
        <w:t xml:space="preserve"> </w:t>
      </w:r>
      <w:r>
        <w:rPr>
          <w:sz w:val="20"/>
        </w:rPr>
        <w:t>uygun</w:t>
      </w:r>
      <w:r>
        <w:rPr>
          <w:spacing w:val="25"/>
          <w:sz w:val="20"/>
        </w:rPr>
        <w:t xml:space="preserve"> </w:t>
      </w:r>
      <w:r>
        <w:rPr>
          <w:sz w:val="20"/>
        </w:rPr>
        <w:t>görülen</w:t>
      </w:r>
      <w:r>
        <w:rPr>
          <w:spacing w:val="25"/>
          <w:sz w:val="20"/>
        </w:rPr>
        <w:t xml:space="preserve"> </w:t>
      </w:r>
      <w:r>
        <w:rPr>
          <w:sz w:val="20"/>
        </w:rPr>
        <w:t>firma</w:t>
      </w:r>
      <w:r>
        <w:rPr>
          <w:spacing w:val="25"/>
          <w:sz w:val="20"/>
        </w:rPr>
        <w:t xml:space="preserve"> </w:t>
      </w:r>
      <w:r>
        <w:rPr>
          <w:sz w:val="20"/>
        </w:rPr>
        <w:t>ile</w:t>
      </w:r>
      <w:r>
        <w:rPr>
          <w:spacing w:val="25"/>
          <w:sz w:val="20"/>
        </w:rPr>
        <w:t xml:space="preserve"> </w:t>
      </w:r>
      <w:r>
        <w:rPr>
          <w:sz w:val="20"/>
        </w:rPr>
        <w:t>sözleşme</w:t>
      </w:r>
      <w:r>
        <w:rPr>
          <w:spacing w:val="25"/>
          <w:sz w:val="20"/>
        </w:rPr>
        <w:t xml:space="preserve"> </w:t>
      </w:r>
      <w:r>
        <w:rPr>
          <w:sz w:val="20"/>
        </w:rPr>
        <w:t>imzalanacaktır. Ekonomik olarak en düşük teklifi vermek sözleşme için yeterli değildir.</w:t>
      </w:r>
    </w:p>
    <w:p w:rsidR="00510868" w:rsidRDefault="00510868">
      <w:pPr>
        <w:pStyle w:val="GvdeMetni"/>
        <w:rPr>
          <w:sz w:val="20"/>
        </w:rPr>
      </w:pPr>
    </w:p>
    <w:p w:rsidR="00510868" w:rsidRDefault="00510868">
      <w:pPr>
        <w:pStyle w:val="GvdeMetni"/>
        <w:spacing w:before="140"/>
        <w:rPr>
          <w:sz w:val="20"/>
        </w:rPr>
      </w:pPr>
    </w:p>
    <w:p w:rsidR="00510868" w:rsidRDefault="00051374" w:rsidP="00051374">
      <w:pPr>
        <w:spacing w:line="244" w:lineRule="auto"/>
        <w:ind w:left="7163" w:right="727" w:hanging="780"/>
        <w:rPr>
          <w:rFonts w:ascii="Microsoft Sans Serif" w:hAnsi="Microsoft Sans Serif"/>
          <w:sz w:val="18"/>
        </w:rPr>
        <w:sectPr w:rsidR="00510868">
          <w:type w:val="continuous"/>
          <w:pgSz w:w="11910" w:h="16840"/>
          <w:pgMar w:top="1340" w:right="1275" w:bottom="280" w:left="1275" w:header="708" w:footer="708" w:gutter="0"/>
          <w:cols w:space="708"/>
        </w:sectPr>
      </w:pPr>
      <w:r>
        <w:rPr>
          <w:rFonts w:ascii="Microsoft Sans Serif" w:hAnsi="Microsoft Sans Serif"/>
          <w:sz w:val="18"/>
        </w:rPr>
        <w:t>Ad</w:t>
      </w:r>
      <w:r>
        <w:rPr>
          <w:rFonts w:ascii="Microsoft Sans Serif" w:hAnsi="Microsoft Sans Serif"/>
          <w:spacing w:val="-10"/>
          <w:sz w:val="18"/>
        </w:rPr>
        <w:t xml:space="preserve"> </w:t>
      </w:r>
      <w:r>
        <w:rPr>
          <w:rFonts w:ascii="Microsoft Sans Serif" w:hAnsi="Microsoft Sans Serif"/>
          <w:sz w:val="18"/>
        </w:rPr>
        <w:t>SOYAD-</w:t>
      </w:r>
      <w:r>
        <w:rPr>
          <w:rFonts w:ascii="Microsoft Sans Serif" w:hAnsi="Microsoft Sans Serif"/>
          <w:spacing w:val="-10"/>
          <w:sz w:val="18"/>
        </w:rPr>
        <w:t xml:space="preserve"> </w:t>
      </w:r>
      <w:r>
        <w:rPr>
          <w:rFonts w:ascii="Microsoft Sans Serif" w:hAnsi="Microsoft Sans Serif"/>
          <w:sz w:val="18"/>
        </w:rPr>
        <w:t>Firma</w:t>
      </w:r>
      <w:r>
        <w:rPr>
          <w:rFonts w:ascii="Microsoft Sans Serif" w:hAnsi="Microsoft Sans Serif"/>
          <w:spacing w:val="-10"/>
          <w:sz w:val="18"/>
        </w:rPr>
        <w:t xml:space="preserve"> </w:t>
      </w:r>
      <w:r>
        <w:rPr>
          <w:rFonts w:ascii="Microsoft Sans Serif" w:hAnsi="Microsoft Sans Serif"/>
          <w:sz w:val="18"/>
        </w:rPr>
        <w:t xml:space="preserve">Kaşe </w:t>
      </w:r>
      <w:r>
        <w:rPr>
          <w:rFonts w:ascii="Microsoft Sans Serif" w:hAnsi="Microsoft Sans Serif"/>
          <w:spacing w:val="-4"/>
          <w:sz w:val="18"/>
        </w:rPr>
        <w:t>İmza</w:t>
      </w:r>
    </w:p>
    <w:p w:rsidR="00510868" w:rsidRDefault="00510868">
      <w:pPr>
        <w:pStyle w:val="GvdeMetni"/>
        <w:spacing w:before="7"/>
        <w:rPr>
          <w:rFonts w:ascii="Microsoft Sans Serif"/>
          <w:sz w:val="17"/>
        </w:rPr>
      </w:pPr>
    </w:p>
    <w:sectPr w:rsidR="00510868">
      <w:pgSz w:w="11910" w:h="16840"/>
      <w:pgMar w:top="19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71C83"/>
    <w:multiLevelType w:val="hybridMultilevel"/>
    <w:tmpl w:val="FCA00DA6"/>
    <w:lvl w:ilvl="0" w:tplc="05D0547A">
      <w:start w:val="1"/>
      <w:numFmt w:val="decimal"/>
      <w:lvlText w:val="%1-"/>
      <w:lvlJc w:val="left"/>
      <w:pPr>
        <w:ind w:left="143" w:hanging="29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A601314">
      <w:numFmt w:val="bullet"/>
      <w:lvlText w:val="•"/>
      <w:lvlJc w:val="left"/>
      <w:pPr>
        <w:ind w:left="1061" w:hanging="295"/>
      </w:pPr>
      <w:rPr>
        <w:rFonts w:hint="default"/>
        <w:lang w:val="tr-TR" w:eastAsia="en-US" w:bidi="ar-SA"/>
      </w:rPr>
    </w:lvl>
    <w:lvl w:ilvl="2" w:tplc="654A5260">
      <w:numFmt w:val="bullet"/>
      <w:lvlText w:val="•"/>
      <w:lvlJc w:val="left"/>
      <w:pPr>
        <w:ind w:left="1983" w:hanging="295"/>
      </w:pPr>
      <w:rPr>
        <w:rFonts w:hint="default"/>
        <w:lang w:val="tr-TR" w:eastAsia="en-US" w:bidi="ar-SA"/>
      </w:rPr>
    </w:lvl>
    <w:lvl w:ilvl="3" w:tplc="819824F0">
      <w:numFmt w:val="bullet"/>
      <w:lvlText w:val="•"/>
      <w:lvlJc w:val="left"/>
      <w:pPr>
        <w:ind w:left="2904" w:hanging="295"/>
      </w:pPr>
      <w:rPr>
        <w:rFonts w:hint="default"/>
        <w:lang w:val="tr-TR" w:eastAsia="en-US" w:bidi="ar-SA"/>
      </w:rPr>
    </w:lvl>
    <w:lvl w:ilvl="4" w:tplc="71E6E3EE">
      <w:numFmt w:val="bullet"/>
      <w:lvlText w:val="•"/>
      <w:lvlJc w:val="left"/>
      <w:pPr>
        <w:ind w:left="3826" w:hanging="295"/>
      </w:pPr>
      <w:rPr>
        <w:rFonts w:hint="default"/>
        <w:lang w:val="tr-TR" w:eastAsia="en-US" w:bidi="ar-SA"/>
      </w:rPr>
    </w:lvl>
    <w:lvl w:ilvl="5" w:tplc="B10C95C6">
      <w:numFmt w:val="bullet"/>
      <w:lvlText w:val="•"/>
      <w:lvlJc w:val="left"/>
      <w:pPr>
        <w:ind w:left="4748" w:hanging="295"/>
      </w:pPr>
      <w:rPr>
        <w:rFonts w:hint="default"/>
        <w:lang w:val="tr-TR" w:eastAsia="en-US" w:bidi="ar-SA"/>
      </w:rPr>
    </w:lvl>
    <w:lvl w:ilvl="6" w:tplc="44AE3156">
      <w:numFmt w:val="bullet"/>
      <w:lvlText w:val="•"/>
      <w:lvlJc w:val="left"/>
      <w:pPr>
        <w:ind w:left="5669" w:hanging="295"/>
      </w:pPr>
      <w:rPr>
        <w:rFonts w:hint="default"/>
        <w:lang w:val="tr-TR" w:eastAsia="en-US" w:bidi="ar-SA"/>
      </w:rPr>
    </w:lvl>
    <w:lvl w:ilvl="7" w:tplc="3546290A">
      <w:numFmt w:val="bullet"/>
      <w:lvlText w:val="•"/>
      <w:lvlJc w:val="left"/>
      <w:pPr>
        <w:ind w:left="6591" w:hanging="295"/>
      </w:pPr>
      <w:rPr>
        <w:rFonts w:hint="default"/>
        <w:lang w:val="tr-TR" w:eastAsia="en-US" w:bidi="ar-SA"/>
      </w:rPr>
    </w:lvl>
    <w:lvl w:ilvl="8" w:tplc="C6EA9182">
      <w:numFmt w:val="bullet"/>
      <w:lvlText w:val="•"/>
      <w:lvlJc w:val="left"/>
      <w:pPr>
        <w:ind w:left="7512" w:hanging="29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10868"/>
    <w:rsid w:val="00051374"/>
    <w:rsid w:val="000867FF"/>
    <w:rsid w:val="00510868"/>
    <w:rsid w:val="00A75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108A"/>
  <w15:docId w15:val="{418D2E47-A96A-4F4E-8443-47D1EE3F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62"/>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2" w:right="143" w:firstLine="7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220</Words>
  <Characters>1259</Characters>
  <Application>Microsoft Office Word</Application>
  <DocSecurity>0</DocSecurity>
  <Lines>10</Lines>
  <Paragraphs>2</Paragraphs>
  <ScaleCrop>false</ScaleCrop>
  <Company>NouS/TncTR</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Notebook</cp:lastModifiedBy>
  <cp:revision>4</cp:revision>
  <dcterms:created xsi:type="dcterms:W3CDTF">2025-08-26T09:41:00Z</dcterms:created>
  <dcterms:modified xsi:type="dcterms:W3CDTF">2025-08-28T13:41:00Z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www.smallpdf.com</vt:lpwstr>
  </property>
  <property fmtid="{D5CDD505-2E9C-101B-9397-08002B2CF9AE}" pid="4" name="LastSaved">
    <vt:filetime>2025-08-26T00:00:00Z</vt:filetime>
  </property>
  <property fmtid="{D5CDD505-2E9C-101B-9397-08002B2CF9AE}" pid="5" name="Producer">
    <vt:lpwstr>GPL Ghostscript 9.55.0</vt:lpwstr>
  </property>
</Properties>
</file>